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附件</w:t>
      </w:r>
      <w:r>
        <w:rPr>
          <w:rFonts w:hint="eastAsia" w:eastAsiaTheme="minorEastAsia"/>
          <w:b/>
          <w:sz w:val="32"/>
          <w:szCs w:val="32"/>
          <w:lang w:eastAsia="zh-CN"/>
        </w:rPr>
        <w:t>1</w:t>
      </w:r>
      <w:r>
        <w:rPr>
          <w:b/>
          <w:sz w:val="32"/>
          <w:szCs w:val="32"/>
          <w:lang w:eastAsia="zh-CN"/>
        </w:rPr>
        <w:t>:</w:t>
      </w:r>
    </w:p>
    <w:p>
      <w:pPr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center"/>
        <w:rPr>
          <w:rFonts w:cs="宋体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2021年度省社科联重大应用研究课题选题</w:t>
      </w:r>
    </w:p>
    <w:p>
      <w:pPr>
        <w:jc w:val="center"/>
        <w:rPr>
          <w:rFonts w:ascii="黑体" w:hAnsi="黑体" w:eastAsia="黑体"/>
          <w:sz w:val="32"/>
          <w:szCs w:val="32"/>
          <w:lang w:eastAsia="zh-CN"/>
        </w:rPr>
      </w:pPr>
    </w:p>
    <w:tbl>
      <w:tblPr>
        <w:tblStyle w:val="4"/>
        <w:tblW w:w="976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6"/>
        <w:gridCol w:w="90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3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课</w:t>
            </w:r>
            <w:bookmarkStart w:id="0" w:name="_GoBack"/>
            <w:bookmarkEnd w:id="0"/>
            <w:r>
              <w:rPr>
                <w:sz w:val="28"/>
                <w:szCs w:val="28"/>
              </w:rPr>
              <w:t>题题目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00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 w:bidi="zh-CN"/>
              </w:rPr>
              <w:t>江</w:t>
            </w:r>
            <w:r>
              <w:rPr>
                <w:sz w:val="28"/>
                <w:szCs w:val="28"/>
                <w:lang w:val="zh-CN" w:eastAsia="zh-CN" w:bidi="zh-CN"/>
              </w:rPr>
              <w:t>苏</w:t>
            </w:r>
            <w:r>
              <w:rPr>
                <w:sz w:val="28"/>
                <w:szCs w:val="28"/>
              </w:rPr>
              <w:t>践行“争当表率、争做示范、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走</w:t>
            </w:r>
            <w:r>
              <w:rPr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前列”</w:t>
            </w:r>
            <w:r>
              <w:rPr>
                <w:sz w:val="28"/>
                <w:szCs w:val="28"/>
              </w:rPr>
              <w:t>重大使命的内涵、思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路</w:t>
            </w:r>
            <w:r>
              <w:rPr>
                <w:sz w:val="28"/>
                <w:szCs w:val="28"/>
              </w:rPr>
              <w:t>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对策</w:t>
            </w:r>
            <w:r>
              <w:rPr>
                <w:sz w:val="28"/>
                <w:szCs w:val="28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00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新发展阶段</w:t>
            </w:r>
            <w:r>
              <w:rPr>
                <w:sz w:val="28"/>
                <w:szCs w:val="28"/>
              </w:rPr>
              <w:t>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苏高</w:t>
            </w:r>
            <w:r>
              <w:rPr>
                <w:sz w:val="28"/>
                <w:szCs w:val="28"/>
              </w:rPr>
              <w:t>质量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建设具有全球影</w:t>
            </w:r>
            <w:r>
              <w:rPr>
                <w:sz w:val="28"/>
                <w:szCs w:val="28"/>
              </w:rPr>
              <w:t>响力的产业科技创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新</w:t>
            </w:r>
            <w:r>
              <w:rPr>
                <w:sz w:val="28"/>
                <w:szCs w:val="28"/>
              </w:rPr>
              <w:t>中心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对</w:t>
            </w:r>
            <w:r>
              <w:rPr>
                <w:sz w:val="28"/>
                <w:szCs w:val="28"/>
              </w:rPr>
              <w:t>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00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新发展阶段</w:t>
            </w:r>
            <w:r>
              <w:rPr>
                <w:sz w:val="28"/>
                <w:szCs w:val="28"/>
              </w:rPr>
              <w:t>江苏高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质量建设</w:t>
            </w:r>
            <w:r>
              <w:rPr>
                <w:sz w:val="28"/>
                <w:szCs w:val="28"/>
              </w:rPr>
              <w:t>具有国际竟争力的先进制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造</w:t>
            </w:r>
            <w:r>
              <w:rPr>
                <w:sz w:val="28"/>
                <w:szCs w:val="28"/>
              </w:rPr>
              <w:t>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基</w:t>
            </w:r>
            <w:r>
              <w:rPr>
                <w:sz w:val="28"/>
                <w:szCs w:val="28"/>
              </w:rPr>
              <w:t>地对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策</w:t>
            </w:r>
            <w:r>
              <w:rPr>
                <w:sz w:val="28"/>
                <w:szCs w:val="28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00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高</w:t>
            </w:r>
            <w:r>
              <w:rPr>
                <w:sz w:val="28"/>
                <w:szCs w:val="28"/>
                <w:lang w:val="zh-CN" w:eastAsia="zh-CN" w:bidi="zh-CN"/>
              </w:rPr>
              <w:t>质量建</w:t>
            </w:r>
            <w:r>
              <w:rPr>
                <w:sz w:val="28"/>
                <w:szCs w:val="28"/>
              </w:rPr>
              <w:t>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具</w:t>
            </w:r>
            <w:r>
              <w:rPr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世界</w:t>
            </w:r>
            <w:r>
              <w:rPr>
                <w:sz w:val="28"/>
                <w:szCs w:val="28"/>
              </w:rPr>
              <w:t>聚合力的双向开放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枢纽思路</w:t>
            </w:r>
            <w:r>
              <w:rPr>
                <w:sz w:val="28"/>
                <w:szCs w:val="28"/>
              </w:rPr>
              <w:t>与对策研究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00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江苏以科技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自</w:t>
            </w:r>
            <w:r>
              <w:rPr>
                <w:sz w:val="28"/>
                <w:szCs w:val="28"/>
              </w:rPr>
              <w:t>立</w:t>
            </w:r>
            <w:r>
              <w:rPr>
                <w:rFonts w:hint="eastAsia"/>
                <w:sz w:val="28"/>
                <w:szCs w:val="28"/>
                <w:lang w:val="en-US" w:eastAsia="zh-CN" w:bidi="zh-CN"/>
              </w:rPr>
              <w:t>自</w:t>
            </w:r>
            <w:r>
              <w:rPr>
                <w:sz w:val="28"/>
                <w:szCs w:val="28"/>
                <w:lang w:val="zh-CN" w:eastAsia="zh-CN" w:bidi="zh-CN"/>
              </w:rPr>
              <w:t>强为</w:t>
            </w:r>
            <w:r>
              <w:rPr>
                <w:rFonts w:hint="eastAsia"/>
                <w:sz w:val="28"/>
                <w:szCs w:val="28"/>
                <w:lang w:val="en-US" w:eastAsia="zh-CN" w:bidi="zh-CN"/>
              </w:rPr>
              <w:t>国</w:t>
            </w:r>
            <w:r>
              <w:rPr>
                <w:sz w:val="28"/>
                <w:szCs w:val="28"/>
              </w:rPr>
              <w:t>家发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展提</w:t>
            </w:r>
            <w:r>
              <w:rPr>
                <w:sz w:val="28"/>
                <w:szCs w:val="28"/>
              </w:rPr>
              <w:t>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战</w:t>
            </w:r>
            <w:r>
              <w:rPr>
                <w:sz w:val="28"/>
                <w:szCs w:val="28"/>
              </w:rPr>
              <w:t>略支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撑</w:t>
            </w:r>
            <w:r>
              <w:rPr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思路</w:t>
            </w:r>
            <w:r>
              <w:rPr>
                <w:sz w:val="28"/>
                <w:szCs w:val="28"/>
              </w:rPr>
              <w:t>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举</w:t>
            </w:r>
            <w:r>
              <w:rPr>
                <w:sz w:val="28"/>
                <w:szCs w:val="28"/>
              </w:rPr>
              <w:t>措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00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健</w:t>
            </w:r>
            <w:r>
              <w:rPr>
                <w:sz w:val="28"/>
                <w:szCs w:val="28"/>
              </w:rPr>
              <w:t>全以企业为主体的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关键</w:t>
            </w:r>
            <w:r>
              <w:rPr>
                <w:sz w:val="28"/>
                <w:szCs w:val="28"/>
              </w:rPr>
              <w:t>核心技木协同攻关机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制</w:t>
            </w:r>
            <w:r>
              <w:rPr>
                <w:sz w:val="28"/>
                <w:szCs w:val="28"/>
              </w:rPr>
              <w:t>对策研究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00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江苏以科技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创</w:t>
            </w:r>
            <w:r>
              <w:rPr>
                <w:sz w:val="28"/>
                <w:szCs w:val="28"/>
              </w:rPr>
              <w:t>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驱动</w:t>
            </w:r>
            <w:r>
              <w:rPr>
                <w:sz w:val="28"/>
                <w:szCs w:val="28"/>
              </w:rPr>
              <w:t>产业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链供应链</w:t>
            </w:r>
            <w:r>
              <w:rPr>
                <w:sz w:val="28"/>
                <w:szCs w:val="28"/>
              </w:rPr>
              <w:t>优化升级对策研究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00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集成超越推</w:t>
            </w:r>
            <w:r>
              <w:rPr>
                <w:sz w:val="28"/>
                <w:szCs w:val="28"/>
              </w:rPr>
              <w:t>动江苏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数</w:t>
            </w:r>
            <w:r>
              <w:rPr>
                <w:sz w:val="28"/>
                <w:szCs w:val="28"/>
              </w:rPr>
              <w:t>字经济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发展</w:t>
            </w:r>
            <w:r>
              <w:rPr>
                <w:sz w:val="28"/>
                <w:szCs w:val="28"/>
              </w:rPr>
              <w:t>对策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00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新发展</w:t>
            </w:r>
            <w:r>
              <w:rPr>
                <w:sz w:val="28"/>
                <w:szCs w:val="28"/>
              </w:rPr>
              <w:t>格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局</w:t>
            </w:r>
            <w:r>
              <w:rPr>
                <w:sz w:val="28"/>
                <w:szCs w:val="28"/>
              </w:rPr>
              <w:t>下江苏加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快</w:t>
            </w:r>
            <w:r>
              <w:rPr>
                <w:sz w:val="28"/>
                <w:szCs w:val="28"/>
              </w:rPr>
              <w:t>建设现代流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通体系</w:t>
            </w:r>
            <w:r>
              <w:rPr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战</w:t>
            </w:r>
            <w:r>
              <w:rPr>
                <w:sz w:val="28"/>
                <w:szCs w:val="28"/>
              </w:rPr>
              <w:t>略思路与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关键举措</w:t>
            </w:r>
            <w:r>
              <w:rPr>
                <w:sz w:val="28"/>
                <w:szCs w:val="28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江苏构筑沿海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地区创</w:t>
            </w:r>
            <w:r>
              <w:rPr>
                <w:sz w:val="28"/>
                <w:szCs w:val="28"/>
              </w:rPr>
              <w:t>新发展高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地</w:t>
            </w:r>
            <w:r>
              <w:rPr>
                <w:sz w:val="28"/>
                <w:szCs w:val="28"/>
              </w:rPr>
              <w:t>对策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江苏形成</w:t>
            </w:r>
            <w:r>
              <w:rPr>
                <w:rFonts w:hint="eastAsia"/>
                <w:sz w:val="28"/>
                <w:szCs w:val="28"/>
                <w:lang w:eastAsia="zh-CN"/>
              </w:rPr>
              <w:t>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世界群</w:t>
            </w:r>
            <w:r>
              <w:rPr>
                <w:sz w:val="28"/>
                <w:szCs w:val="28"/>
                <w:lang w:val="en-US" w:eastAsia="zh-CN" w:bidi="en-US"/>
              </w:rPr>
              <w:t>一</w:t>
            </w:r>
            <w:r>
              <w:rPr>
                <w:rFonts w:hint="eastAsia"/>
                <w:sz w:val="28"/>
                <w:szCs w:val="28"/>
                <w:lang w:val="en-US" w:eastAsia="zh-CN" w:bidi="en-US"/>
              </w:rPr>
              <w:t>都市圈</w:t>
            </w:r>
            <w:r>
              <w:rPr>
                <w:sz w:val="28"/>
                <w:szCs w:val="28"/>
              </w:rPr>
              <w:t>一中心城市一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县城和小城镇</w:t>
            </w:r>
            <w:r>
              <w:rPr>
                <w:rFonts w:hint="eastAsia"/>
                <w:sz w:val="28"/>
                <w:szCs w:val="28"/>
                <w:lang w:eastAsia="zh-CN"/>
              </w:rPr>
              <w:t>”</w:t>
            </w:r>
            <w:r>
              <w:rPr>
                <w:sz w:val="28"/>
                <w:szCs w:val="28"/>
              </w:rPr>
              <w:t>多层次空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间格局关键问题研究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展格局</w:t>
            </w:r>
            <w:r>
              <w:rPr>
                <w:sz w:val="28"/>
                <w:szCs w:val="28"/>
              </w:rPr>
              <w:t>下江苏率先实现农业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农村</w:t>
            </w:r>
            <w:r>
              <w:rPr>
                <w:sz w:val="28"/>
                <w:szCs w:val="28"/>
              </w:rPr>
              <w:t>现代化对策研究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江苏乡村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振兴</w:t>
            </w:r>
            <w:r>
              <w:rPr>
                <w:sz w:val="28"/>
                <w:szCs w:val="28"/>
              </w:rPr>
              <w:t>与新型城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镇</w:t>
            </w:r>
            <w:r>
              <w:rPr>
                <w:sz w:val="28"/>
                <w:szCs w:val="28"/>
              </w:rPr>
              <w:t>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融合发展</w:t>
            </w:r>
            <w:r>
              <w:rPr>
                <w:sz w:val="28"/>
                <w:szCs w:val="28"/>
              </w:rPr>
              <w:t>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策</w:t>
            </w:r>
            <w:r>
              <w:rPr>
                <w:sz w:val="28"/>
                <w:szCs w:val="28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zh-CN" w:bidi="en-US"/>
              </w:rPr>
              <w:t>RCE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 w:bidi="en-US"/>
              </w:rPr>
              <w:t>P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框架</w:t>
            </w:r>
            <w:r>
              <w:rPr>
                <w:sz w:val="28"/>
                <w:szCs w:val="28"/>
              </w:rPr>
              <w:t>下江苏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构建东亚</w:t>
            </w:r>
            <w:r>
              <w:rPr>
                <w:sz w:val="28"/>
                <w:szCs w:val="28"/>
              </w:rPr>
              <w:t>国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际</w:t>
            </w:r>
            <w:r>
              <w:rPr>
                <w:sz w:val="28"/>
                <w:szCs w:val="28"/>
              </w:rPr>
              <w:t>经济循环体系的思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路和</w:t>
            </w:r>
            <w:r>
              <w:rPr>
                <w:sz w:val="28"/>
                <w:szCs w:val="28"/>
              </w:rPr>
              <w:t>举措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十四五</w:t>
            </w:r>
            <w:r>
              <w:rPr>
                <w:rFonts w:hint="eastAsia"/>
                <w:sz w:val="28"/>
                <w:szCs w:val="28"/>
                <w:lang w:eastAsia="zh-CN"/>
              </w:rPr>
              <w:t>”</w:t>
            </w:r>
            <w:r>
              <w:rPr>
                <w:sz w:val="28"/>
                <w:szCs w:val="28"/>
              </w:rPr>
              <w:t>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间</w:t>
            </w:r>
            <w:r>
              <w:rPr>
                <w:sz w:val="28"/>
                <w:szCs w:val="28"/>
              </w:rPr>
              <w:t>江苏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推进</w:t>
            </w:r>
            <w:r>
              <w:rPr>
                <w:sz w:val="28"/>
                <w:szCs w:val="28"/>
              </w:rPr>
              <w:t>共同富裕的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战略</w:t>
            </w:r>
            <w:r>
              <w:rPr>
                <w:sz w:val="28"/>
                <w:szCs w:val="28"/>
              </w:rPr>
              <w:t>思路与对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策</w:t>
            </w:r>
            <w:r>
              <w:rPr>
                <w:sz w:val="28"/>
                <w:szCs w:val="28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江苏强化改革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系统</w:t>
            </w:r>
            <w:r>
              <w:rPr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协调</w:t>
            </w:r>
            <w:r>
              <w:rPr>
                <w:sz w:val="28"/>
                <w:szCs w:val="28"/>
              </w:rPr>
              <w:t>性对策研究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十四五</w:t>
            </w:r>
            <w:r>
              <w:rPr>
                <w:rFonts w:hint="eastAsia"/>
                <w:sz w:val="28"/>
                <w:szCs w:val="28"/>
                <w:lang w:eastAsia="zh-CN"/>
              </w:rPr>
              <w:t>”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期间</w:t>
            </w:r>
            <w:r>
              <w:rPr>
                <w:sz w:val="28"/>
                <w:szCs w:val="28"/>
              </w:rPr>
              <w:t>江苏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推进重点</w:t>
            </w:r>
            <w:r>
              <w:rPr>
                <w:sz w:val="28"/>
                <w:szCs w:val="28"/>
              </w:rPr>
              <w:t>行业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和重要领域绿色</w:t>
            </w:r>
            <w:r>
              <w:rPr>
                <w:sz w:val="28"/>
                <w:szCs w:val="28"/>
              </w:rPr>
              <w:t>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型思</w:t>
            </w:r>
            <w:r>
              <w:rPr>
                <w:sz w:val="28"/>
                <w:szCs w:val="28"/>
              </w:rPr>
              <w:t>路与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对策研究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江苏完善</w:t>
            </w:r>
            <w:r>
              <w:rPr>
                <w:rFonts w:hint="eastAsia"/>
                <w:sz w:val="28"/>
                <w:szCs w:val="28"/>
                <w:lang w:eastAsia="zh-CN"/>
              </w:rPr>
              <w:t>“</w:t>
            </w:r>
            <w:r>
              <w:rPr>
                <w:sz w:val="28"/>
                <w:szCs w:val="28"/>
              </w:rPr>
              <w:t>一老一小</w:t>
            </w:r>
            <w:r>
              <w:rPr>
                <w:sz w:val="28"/>
                <w:szCs w:val="28"/>
                <w:lang w:val="zh-CN" w:eastAsia="zh-CN" w:bidi="zh-CN"/>
              </w:rPr>
              <w:t>”</w:t>
            </w:r>
            <w:r>
              <w:rPr>
                <w:rFonts w:hint="eastAsia"/>
                <w:sz w:val="28"/>
                <w:szCs w:val="28"/>
                <w:lang w:val="en-US" w:eastAsia="zh-CN" w:bidi="zh-CN"/>
              </w:rPr>
              <w:t>服</w:t>
            </w:r>
            <w:r>
              <w:rPr>
                <w:sz w:val="28"/>
                <w:szCs w:val="28"/>
                <w:lang w:val="zh-CN" w:eastAsia="zh-CN" w:bidi="zh-CN"/>
              </w:rPr>
              <w:t>务</w:t>
            </w:r>
            <w:r>
              <w:rPr>
                <w:sz w:val="28"/>
                <w:szCs w:val="28"/>
              </w:rPr>
              <w:t>体系的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思</w:t>
            </w:r>
            <w:r>
              <w:rPr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和举措</w:t>
            </w:r>
            <w:r>
              <w:rPr>
                <w:sz w:val="28"/>
                <w:szCs w:val="28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百年来中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国</w:t>
            </w:r>
            <w:r>
              <w:rPr>
                <w:sz w:val="28"/>
                <w:szCs w:val="28"/>
              </w:rPr>
              <w:t>共产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党</w:t>
            </w:r>
            <w:r>
              <w:rPr>
                <w:sz w:val="28"/>
                <w:szCs w:val="28"/>
              </w:rPr>
              <w:t>在江苏的建设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历程</w:t>
            </w:r>
            <w:r>
              <w:rPr>
                <w:sz w:val="28"/>
                <w:szCs w:val="28"/>
              </w:rPr>
              <w:t>、伟大成就与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精神图谱</w:t>
            </w:r>
            <w:r>
              <w:rPr>
                <w:sz w:val="28"/>
                <w:szCs w:val="28"/>
              </w:rPr>
              <w:t>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长三角一体化背景下江苏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乡村</w:t>
            </w:r>
            <w:r>
              <w:rPr>
                <w:sz w:val="28"/>
                <w:szCs w:val="28"/>
              </w:rPr>
              <w:t>文化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发展战略</w:t>
            </w:r>
            <w:r>
              <w:rPr>
                <w:sz w:val="28"/>
                <w:szCs w:val="28"/>
              </w:rPr>
              <w:t>研究</w:t>
            </w:r>
          </w:p>
        </w:tc>
      </w:tr>
    </w:tbl>
    <w:p>
      <w:pPr>
        <w:rPr>
          <w:rFonts w:eastAsiaTheme="minorEastAsia"/>
          <w:lang w:eastAsia="zh-CN"/>
        </w:rPr>
      </w:pPr>
    </w:p>
    <w:sectPr>
      <w:pgSz w:w="11900" w:h="16840"/>
      <w:pgMar w:top="1440" w:right="1800" w:bottom="1440" w:left="1800" w:header="3109" w:footer="3044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rsids>
    <w:rsidRoot w:val="00FE0C0A"/>
    <w:rsid w:val="00091991"/>
    <w:rsid w:val="002A188B"/>
    <w:rsid w:val="00A25CD6"/>
    <w:rsid w:val="00FE0C0A"/>
    <w:rsid w:val="30391729"/>
    <w:rsid w:val="35B562EE"/>
    <w:rsid w:val="4BC33257"/>
    <w:rsid w:val="6274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Other|1_"/>
    <w:basedOn w:val="5"/>
    <w:link w:val="7"/>
    <w:qFormat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rPr>
      <w:rFonts w:ascii="宋体" w:hAnsi="宋体" w:eastAsia="宋体" w:cs="宋体"/>
      <w:sz w:val="16"/>
      <w:szCs w:val="16"/>
      <w:lang w:val="zh-TW" w:eastAsia="zh-TW" w:bidi="zh-TW"/>
    </w:rPr>
  </w:style>
  <w:style w:type="character" w:customStyle="1" w:styleId="8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9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562</Words>
  <Characters>95</Characters>
  <Lines>1</Lines>
  <Paragraphs>1</Paragraphs>
  <TotalTime>9</TotalTime>
  <ScaleCrop>false</ScaleCrop>
  <LinksUpToDate>false</LinksUpToDate>
  <CharactersWithSpaces>656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2021-04-12T02:32:00Z</dcterms:created>
  <dc:creator>Administrator</dc:creator>
  <cp:lastModifiedBy>Mmmm崛起、</cp:lastModifiedBy>
  <dcterms:modified xsi:type="dcterms:W3CDTF">2021-04-13T02:47:46Z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248A071EE0E3427A9358F9C14C9E55B6</vt:lpwstr>
  </property>
</Properties>
</file>